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301" w:beforeAutospacing="0" w:before="280" w:after="0"/>
        <w:ind w:left="11" w:hanging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</w:p>
    <w:p>
      <w:pPr>
        <w:pStyle w:val="NormalWeb"/>
        <w:spacing w:lineRule="atLeast" w:line="301" w:beforeAutospacing="0" w:before="280" w:after="0"/>
        <w:ind w:left="11" w:hanging="0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INGLÉS 2º ESO PMAR</w:t>
      </w:r>
    </w:p>
    <w:p>
      <w:pPr>
        <w:pStyle w:val="NormalWeb"/>
        <w:spacing w:lineRule="atLeast" w:line="301" w:beforeAutospacing="0" w:before="280" w:after="0"/>
        <w:ind w:left="11" w:hanging="0"/>
        <w:contextualSpacing/>
        <w:jc w:val="center"/>
        <w:rPr/>
      </w:pPr>
      <w:r>
        <w:rPr/>
      </w:r>
    </w:p>
    <w:p>
      <w:pPr>
        <w:pStyle w:val="NormalWeb"/>
        <w:spacing w:lineRule="atLeast" w:line="301" w:beforeAutospacing="0" w:before="280" w:after="0"/>
        <w:ind w:left="11" w:hanging="0"/>
        <w:contextualSpacing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Dpto. de Inglés 2022/ 2023 </w:t>
      </w:r>
    </w:p>
    <w:p>
      <w:pPr>
        <w:pStyle w:val="NormalWeb"/>
        <w:spacing w:lineRule="atLeast" w:line="301" w:beforeAutospacing="0" w:before="280" w:after="0"/>
        <w:ind w:left="11" w:hanging="0"/>
        <w:contextualSpacing/>
        <w:jc w:val="center"/>
        <w:rPr/>
      </w:pPr>
      <w:r>
        <w:rPr>
          <w:b/>
          <w:bCs/>
          <w:sz w:val="27"/>
          <w:szCs w:val="27"/>
        </w:rPr>
        <w:t>IES San Lucas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tbl>
      <w:tblPr>
        <w:tblStyle w:val="Tablaconcuadrcula"/>
        <w:tblW w:w="9780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8"/>
        <w:gridCol w:w="7371"/>
      </w:tblGrid>
      <w:tr>
        <w:trPr/>
        <w:tc>
          <w:tcPr>
            <w:tcW w:w="9779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es-ES"/>
              </w:rPr>
              <w:t xml:space="preserve">TEMPORALIZACIÓN              </w:t>
            </w:r>
            <w:r>
              <w:rPr>
                <w:rFonts w:eastAsia="Times New Roman" w:cs="Times New Roman" w:ascii="Times New Roman" w:hAnsi="Times New Roman"/>
                <w:b/>
                <w:i/>
                <w:lang w:val="en-US" w:eastAsia="es-ES"/>
              </w:rPr>
              <w:t>BUILD UP 2</w:t>
            </w:r>
            <w:r>
              <w:rPr>
                <w:rFonts w:eastAsia="Times New Roman" w:cs="Times New Roman" w:ascii="Times New Roman" w:hAnsi="Times New Roman"/>
                <w:b/>
                <w:lang w:val="en-US" w:eastAsia="es-ES"/>
              </w:rPr>
              <w:t>. Burlington Books</w:t>
            </w:r>
            <w:r>
              <w:rPr>
                <w:rFonts w:eastAsia="Times New Roman" w:cs="Times New Roman" w:ascii="Times New Roman" w:hAnsi="Times New Roman"/>
                <w:lang w:val="en-US" w:eastAsia="es-ES"/>
              </w:rPr>
              <w:t>.</w:t>
            </w:r>
          </w:p>
        </w:tc>
      </w:tr>
      <w:tr>
        <w:trPr/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1º TRIMESTRE</w:t>
            </w:r>
          </w:p>
        </w:tc>
        <w:tc>
          <w:tcPr>
            <w:tcW w:w="7371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1: BACK TO SCHOOL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2: BODY LANGUAGE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3: MUSIC AND MORE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lang w:eastAsia="es-ES"/>
              </w:rPr>
              <w:t>LIBRO DE LECTURA: *Por decidir</w:t>
            </w:r>
          </w:p>
        </w:tc>
      </w:tr>
      <w:tr>
        <w:trPr/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2º TRIMESTRE</w:t>
            </w:r>
          </w:p>
        </w:tc>
        <w:tc>
          <w:tcPr>
            <w:tcW w:w="7371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4: A LONG TIME AGO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5: EMERGENCY!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6: FOOD, FOOD, FOOD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lang w:eastAsia="es-ES"/>
              </w:rPr>
              <w:t>LIBRO DE LECTURA: *Por decidir</w:t>
            </w:r>
          </w:p>
        </w:tc>
      </w:tr>
      <w:tr>
        <w:trPr/>
        <w:tc>
          <w:tcPr>
            <w:tcW w:w="2408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3º TRIMESTRE</w:t>
            </w:r>
          </w:p>
        </w:tc>
        <w:tc>
          <w:tcPr>
            <w:tcW w:w="7371" w:type="dxa"/>
            <w:tcBorders/>
            <w:shd w:fill="auto" w:val="clear"/>
          </w:tcPr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7: ABOUT ANIMALS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lang w:val="en-US" w:eastAsia="es-ES"/>
              </w:rPr>
              <w:t>UNIT 8: SEEING THE WORLD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>UNIT 9: THE RIGHT JOB</w:t>
            </w:r>
          </w:p>
          <w:p>
            <w:pPr>
              <w:pStyle w:val="Normal"/>
              <w:spacing w:lineRule="auto" w:line="360" w:beforeAutospacing="1" w:after="200"/>
              <w:contextualSpacing/>
              <w:rPr>
                <w:rFonts w:ascii="Times New Roman" w:hAnsi="Times New Roman" w:eastAsia="Times New Roman" w:cs="Times New Roman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lang w:eastAsia="es-ES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lang w:eastAsia="es-ES"/>
              </w:rPr>
              <w:t>LIBRO DE LECTURA: *Por decidir</w:t>
            </w:r>
          </w:p>
        </w:tc>
      </w:tr>
    </w:tbl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tbl>
      <w:tblPr>
        <w:tblStyle w:val="Tablaconcuadrcula"/>
        <w:tblW w:w="8646" w:type="dxa"/>
        <w:jc w:val="left"/>
        <w:tblInd w:w="1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19"/>
        <w:gridCol w:w="2126"/>
      </w:tblGrid>
      <w:tr>
        <w:trPr/>
        <w:tc>
          <w:tcPr>
            <w:tcW w:w="8645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EVALUACIÓN:</w:t>
            </w:r>
          </w:p>
        </w:tc>
      </w:tr>
      <w:tr>
        <w:trPr/>
        <w:tc>
          <w:tcPr>
            <w:tcW w:w="651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BLOQUES</w:t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PONDERACIÓN </w:t>
            </w:r>
          </w:p>
        </w:tc>
      </w:tr>
      <w:tr>
        <w:trPr/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Bloque 1:</w:t>
            </w:r>
            <w:r>
              <w:rPr>
                <w:rFonts w:cs="Times New Roman" w:ascii="Times New Roman" w:hAnsi="Times New Roman"/>
              </w:rPr>
              <w:t xml:space="preserve"> Comprensión de textos orales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20 %</w:t>
            </w:r>
          </w:p>
        </w:tc>
      </w:tr>
      <w:tr>
        <w:trPr/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Bloque 2:</w:t>
            </w:r>
            <w:r>
              <w:rPr>
                <w:rFonts w:cs="Times New Roman" w:ascii="Times New Roman" w:hAnsi="Times New Roman"/>
              </w:rPr>
              <w:t xml:space="preserve"> Producción de textos orales e interacción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20 %</w:t>
            </w:r>
          </w:p>
        </w:tc>
      </w:tr>
      <w:tr>
        <w:trPr/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Bloque 3:</w:t>
            </w:r>
            <w:r>
              <w:rPr>
                <w:rFonts w:cs="Times New Roman" w:ascii="Times New Roman" w:hAnsi="Times New Roman"/>
              </w:rPr>
              <w:t xml:space="preserve"> Comprensión de textos escritos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20 %</w:t>
            </w:r>
          </w:p>
        </w:tc>
      </w:tr>
      <w:tr>
        <w:trPr/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Bloque 4:</w:t>
            </w:r>
            <w:r>
              <w:rPr>
                <w:rFonts w:cs="Times New Roman" w:ascii="Times New Roman" w:hAnsi="Times New Roman"/>
              </w:rPr>
              <w:t xml:space="preserve"> Producción de textos escritos e interacción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20 %</w:t>
            </w:r>
          </w:p>
        </w:tc>
      </w:tr>
      <w:tr>
        <w:trPr/>
        <w:tc>
          <w:tcPr>
            <w:tcW w:w="65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Gramática  y vocabulario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48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20 %</w:t>
            </w:r>
          </w:p>
        </w:tc>
      </w:tr>
    </w:tbl>
    <w:p>
      <w:pPr>
        <w:pStyle w:val="Normal"/>
        <w:spacing w:lineRule="auto" w:line="240" w:before="6" w:after="0"/>
        <w:contextualSpacing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68" w:after="0"/>
        <w:ind w:right="153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  <w:t>* La temporalización arriba indicada es orientativa. Podrá cambiarse a lo largo del curso si las necesidades de los alumnos y alumnas así lo requieren.</w:t>
      </w:r>
    </w:p>
    <w:p>
      <w:pPr>
        <w:pStyle w:val="Normal"/>
        <w:spacing w:lineRule="auto" w:line="240" w:before="68" w:after="0"/>
        <w:ind w:right="153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40" w:before="119" w:after="0"/>
        <w:ind w:right="147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  <w:t xml:space="preserve">No obstante, todo irá encaminado a que el alumnado desarrolle las competencias específicas de la materia y nivel. </w:t>
      </w:r>
    </w:p>
    <w:p>
      <w:pPr>
        <w:pStyle w:val="Normal"/>
        <w:spacing w:lineRule="auto" w:line="240" w:before="119" w:after="0"/>
        <w:ind w:right="147" w:hanging="0"/>
        <w:contextualSpacing/>
        <w:jc w:val="both"/>
        <w:rPr>
          <w:rFonts w:ascii="Times New Roman" w:hAnsi="Times New Roman" w:eastAsia="Times New Roman" w:cs="Times New Roman"/>
          <w:lang w:eastAsia="es-ES"/>
        </w:rPr>
      </w:pPr>
      <w:r>
        <w:rPr>
          <w:rFonts w:eastAsia="Times New Roman" w:cs="Times New Roman" w:ascii="Times New Roman" w:hAnsi="Times New Roman"/>
          <w:lang w:eastAsia="es-ES"/>
        </w:rPr>
      </w:r>
    </w:p>
    <w:p>
      <w:pPr>
        <w:pStyle w:val="Normal"/>
        <w:spacing w:lineRule="auto" w:line="235" w:beforeAutospacing="1" w:after="0"/>
        <w:ind w:right="136" w:hanging="0"/>
        <w:contextualSpacing/>
        <w:jc w:val="both"/>
        <w:rPr/>
      </w:pPr>
      <w:r>
        <w:rPr>
          <w:rFonts w:eastAsia="Times New Roman" w:cs="Times New Roman" w:ascii="Times New Roman" w:hAnsi="Times New Roman"/>
          <w:lang w:eastAsia="es-ES"/>
        </w:rPr>
        <w:t>Para la evaluación del alumnado se utilizarán diversos instrumentos tales como la observación directa del trabajo y participación activa en clase, pruebas escritas, presentaciones, exposiciones orales, cuestionarios, proyectos, realización de deberes tanto en clase como en casa, etc., siempre ajustados a los criterios de evaluación y a las características específicas del alumnado.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5dc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385dc5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85dc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LibreOffice/6.3.3.2$Windows_X86_64 LibreOffice_project/a64200df03143b798afd1ec74a12ab50359878ed</Application>
  <Pages>1</Pages>
  <Words>220</Words>
  <Characters>1140</Characters>
  <CharactersWithSpaces>1382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2022-11-03T19:27:00Z</dcterms:created>
  <dc:creator>Windows User</dc:creator>
  <dc:description/>
  <dc:language>es-ES</dc:language>
  <cp:lastModifiedBy/>
  <dcterms:modified xsi:type="dcterms:W3CDTF">2022-11-08T17:37:54Z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